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BC" w:rsidRDefault="000F74BC" w:rsidP="000F74BC">
      <w:pPr>
        <w:tabs>
          <w:tab w:val="left" w:pos="6915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5431F5">
        <w:rPr>
          <w:rFonts w:ascii="Arial" w:eastAsia="Calibri" w:hAnsi="Arial" w:cs="Arial"/>
          <w:b/>
          <w:sz w:val="28"/>
          <w:szCs w:val="24"/>
        </w:rPr>
        <w:t xml:space="preserve">OBRAZAC </w:t>
      </w:r>
      <w:r>
        <w:rPr>
          <w:rFonts w:ascii="Arial" w:eastAsia="Calibri" w:hAnsi="Arial" w:cs="Arial"/>
          <w:b/>
          <w:sz w:val="28"/>
          <w:szCs w:val="24"/>
        </w:rPr>
        <w:t>5</w:t>
      </w:r>
    </w:p>
    <w:p w:rsidR="000F74BC" w:rsidRDefault="00446AA7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rect id="Rectangle 2" o:spid="_x0000_s1026" style="position:absolute;margin-left:223.7pt;margin-top:10.3pt;width:215.1pt;height:1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" strokeweight="1pt"/>
        </w:pict>
      </w: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 xml:space="preserve">(prezime, očevoime i imefizičkoglica)  </w:t>
      </w: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(adresa)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(brojtelefona)</w:t>
      </w:r>
    </w:p>
    <w:p w:rsidR="000F74BC" w:rsidRPr="008B5D2C" w:rsidRDefault="000F74BC" w:rsidP="000F74BC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(naziv i sjedištepravnoglica/privrednogdruštva/preduzetnika)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b/>
          <w:sz w:val="40"/>
          <w:szCs w:val="24"/>
        </w:rPr>
      </w:pPr>
      <w:r w:rsidRPr="008B5D2C">
        <w:rPr>
          <w:rFonts w:ascii="Arial" w:eastAsia="Calibri" w:hAnsi="Arial" w:cs="Arial"/>
          <w:b/>
          <w:sz w:val="40"/>
          <w:szCs w:val="24"/>
        </w:rPr>
        <w:t>Ministarstvo održivog</w:t>
      </w:r>
      <w:r w:rsidR="004C4A1A">
        <w:rPr>
          <w:rFonts w:ascii="Arial" w:eastAsia="Calibri" w:hAnsi="Arial" w:cs="Arial"/>
          <w:b/>
          <w:sz w:val="40"/>
          <w:szCs w:val="24"/>
        </w:rPr>
        <w:t xml:space="preserve"> </w:t>
      </w:r>
      <w:r w:rsidRPr="008B5D2C">
        <w:rPr>
          <w:rFonts w:ascii="Arial" w:eastAsia="Calibri" w:hAnsi="Arial" w:cs="Arial"/>
          <w:b/>
          <w:sz w:val="40"/>
          <w:szCs w:val="24"/>
        </w:rPr>
        <w:t>razvoja i turizma</w:t>
      </w: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sz w:val="28"/>
          <w:szCs w:val="28"/>
        </w:rPr>
        <w:t>-Urbanističko-građevinskojinspekciji-</w:t>
      </w: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sz w:val="32"/>
          <w:szCs w:val="24"/>
        </w:rPr>
      </w:pP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sz w:val="32"/>
          <w:szCs w:val="24"/>
        </w:rPr>
      </w:pP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r w:rsidRPr="008B5D2C">
        <w:rPr>
          <w:rFonts w:ascii="Arial" w:eastAsia="Calibri" w:hAnsi="Arial" w:cs="Arial"/>
          <w:b/>
          <w:sz w:val="28"/>
          <w:szCs w:val="24"/>
        </w:rPr>
        <w:t>Prijava</w:t>
      </w:r>
      <w:r w:rsidR="004C4A1A">
        <w:rPr>
          <w:rFonts w:ascii="Arial" w:eastAsia="Calibri" w:hAnsi="Arial" w:cs="Arial"/>
          <w:b/>
          <w:sz w:val="28"/>
          <w:szCs w:val="24"/>
        </w:rPr>
        <w:t xml:space="preserve"> </w:t>
      </w:r>
      <w:r w:rsidRPr="008B5D2C">
        <w:rPr>
          <w:rFonts w:ascii="Arial" w:eastAsia="Calibri" w:hAnsi="Arial" w:cs="Arial"/>
          <w:b/>
          <w:sz w:val="28"/>
          <w:szCs w:val="24"/>
        </w:rPr>
        <w:t>građenja</w:t>
      </w:r>
      <w:r w:rsidR="004C4A1A">
        <w:rPr>
          <w:rFonts w:ascii="Arial" w:eastAsia="Calibri" w:hAnsi="Arial" w:cs="Arial"/>
          <w:b/>
          <w:sz w:val="28"/>
          <w:szCs w:val="24"/>
        </w:rPr>
        <w:t xml:space="preserve"> </w:t>
      </w:r>
      <w:r w:rsidRPr="008B5D2C">
        <w:rPr>
          <w:rFonts w:ascii="Arial" w:eastAsia="Calibri" w:hAnsi="Arial" w:cs="Arial"/>
          <w:b/>
          <w:sz w:val="28"/>
          <w:szCs w:val="24"/>
        </w:rPr>
        <w:t>objekta</w:t>
      </w: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(član 91 Zakona o planiranjuprostora i izgradnjiobjekata  )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Obraćam se prijavom</w:t>
      </w:r>
      <w:r w:rsidR="004C4A1A">
        <w:rPr>
          <w:rFonts w:ascii="Arial" w:eastAsia="Calibri" w:hAnsi="Arial" w:cs="Arial"/>
          <w:sz w:val="24"/>
          <w:szCs w:val="24"/>
        </w:rPr>
        <w:t xml:space="preserve"> </w:t>
      </w:r>
      <w:r w:rsidRPr="008B5D2C">
        <w:rPr>
          <w:rFonts w:ascii="Arial" w:eastAsia="Calibri" w:hAnsi="Arial" w:cs="Arial"/>
          <w:sz w:val="24"/>
          <w:szCs w:val="24"/>
        </w:rPr>
        <w:t>radova za:</w:t>
      </w:r>
    </w:p>
    <w:p w:rsidR="000F74BC" w:rsidRPr="008B5D2C" w:rsidRDefault="000F74BC" w:rsidP="000F74BC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</w:t>
      </w:r>
      <w:r w:rsidRPr="008B5D2C">
        <w:rPr>
          <w:rFonts w:ascii="Arial" w:eastAsia="Calibri" w:hAnsi="Arial" w:cs="Arial"/>
          <w:sz w:val="24"/>
          <w:szCs w:val="24"/>
        </w:rPr>
        <w:t>rađenje</w:t>
      </w:r>
      <w:r w:rsidR="004C4A1A">
        <w:rPr>
          <w:rFonts w:ascii="Arial" w:eastAsia="Calibri" w:hAnsi="Arial" w:cs="Arial"/>
          <w:sz w:val="24"/>
          <w:szCs w:val="24"/>
        </w:rPr>
        <w:t xml:space="preserve"> </w:t>
      </w:r>
      <w:r w:rsidRPr="008B5D2C">
        <w:rPr>
          <w:rFonts w:ascii="Arial" w:eastAsia="Calibri" w:hAnsi="Arial" w:cs="Arial"/>
          <w:sz w:val="24"/>
          <w:szCs w:val="24"/>
        </w:rPr>
        <w:t>objekta</w:t>
      </w:r>
    </w:p>
    <w:p w:rsidR="000F74BC" w:rsidRPr="008B5D2C" w:rsidRDefault="000F74BC" w:rsidP="000F74BC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8B5D2C">
        <w:rPr>
          <w:rFonts w:ascii="Arial" w:eastAsia="Calibri" w:hAnsi="Arial" w:cs="Arial"/>
          <w:sz w:val="24"/>
          <w:szCs w:val="24"/>
        </w:rPr>
        <w:t>ostavljanje</w:t>
      </w:r>
      <w:r w:rsidR="004C4A1A">
        <w:rPr>
          <w:rFonts w:ascii="Arial" w:eastAsia="Calibri" w:hAnsi="Arial" w:cs="Arial"/>
          <w:sz w:val="24"/>
          <w:szCs w:val="24"/>
        </w:rPr>
        <w:t xml:space="preserve"> </w:t>
      </w:r>
      <w:r w:rsidRPr="008B5D2C">
        <w:rPr>
          <w:rFonts w:ascii="Arial" w:eastAsia="Calibri" w:hAnsi="Arial" w:cs="Arial"/>
          <w:sz w:val="24"/>
          <w:szCs w:val="24"/>
        </w:rPr>
        <w:t>objekta</w:t>
      </w:r>
    </w:p>
    <w:p w:rsidR="000F74BC" w:rsidRPr="008B5D2C" w:rsidRDefault="000F74BC" w:rsidP="000F74BC">
      <w:pPr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(zaokružitiodgovarajućibroj)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Namjenaobjekta      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Lokacijaobjekta       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(brojkatastarskeparcele, katastarskaopština, opština)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</w:p>
    <w:p w:rsidR="000F74BC" w:rsidRPr="008B5D2C" w:rsidRDefault="000F74BC" w:rsidP="000F74BC">
      <w:pPr>
        <w:spacing w:after="0"/>
        <w:ind w:left="1440" w:firstLine="72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8B5D2C">
        <w:rPr>
          <w:rFonts w:ascii="Arial" w:eastAsia="Calibri" w:hAnsi="Arial" w:cs="Arial"/>
          <w:sz w:val="24"/>
          <w:szCs w:val="24"/>
        </w:rPr>
        <w:t>__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 xml:space="preserve">       (brojurbanističkeparcele, planskidokument)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Investitor                  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lastRenderedPageBreak/>
        <w:t>Uzzahtjevprilažem: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8B5D2C">
        <w:rPr>
          <w:rFonts w:ascii="Arial" w:eastAsia="Times New Roman" w:hAnsi="Arial" w:cs="Arial"/>
          <w:sz w:val="24"/>
          <w:szCs w:val="24"/>
        </w:rPr>
        <w:t>Revidovaniglavniprojekat</w:t>
      </w:r>
    </w:p>
    <w:tbl>
      <w:tblPr>
        <w:tblStyle w:val="TableGrid"/>
        <w:tblW w:w="10143" w:type="dxa"/>
        <w:tblLook w:val="04A0"/>
      </w:tblPr>
      <w:tblGrid>
        <w:gridCol w:w="5742"/>
        <w:gridCol w:w="4401"/>
      </w:tblGrid>
      <w:tr w:rsidR="000F74BC" w:rsidRPr="008B5D2C" w:rsidTr="00B40655">
        <w:trPr>
          <w:trHeight w:val="505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ind w:left="142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>VRSTA TEHNIČKE DOKUMENTACIJE</w:t>
            </w:r>
          </w:p>
        </w:tc>
        <w:tc>
          <w:tcPr>
            <w:tcW w:w="4365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BROJ PRIMJERAKA</w:t>
            </w:r>
          </w:p>
        </w:tc>
      </w:tr>
      <w:tr w:rsidR="000F74BC" w:rsidRPr="008B5D2C" w:rsidTr="00B40655">
        <w:trPr>
          <w:trHeight w:val="622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 xml:space="preserve">arhitektonski projekat </w:t>
            </w:r>
          </w:p>
        </w:tc>
        <w:tc>
          <w:tcPr>
            <w:tcW w:w="4365" w:type="dxa"/>
            <w:vMerge w:val="restart"/>
            <w:vAlign w:val="center"/>
          </w:tcPr>
          <w:p w:rsidR="000F74BC" w:rsidRPr="008B5D2C" w:rsidRDefault="000F74BC" w:rsidP="00B40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1 primjerakdigitalneverzijeprojektaovjerenog u skladusaZakonom o planiranjuprostora i izgradnjiobjekata</w:t>
            </w:r>
          </w:p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47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 xml:space="preserve">građevinski projekat </w:t>
            </w:r>
          </w:p>
        </w:tc>
        <w:tc>
          <w:tcPr>
            <w:tcW w:w="4365" w:type="dxa"/>
            <w:vMerge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54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 xml:space="preserve">elektrotehnički projekat </w:t>
            </w:r>
          </w:p>
        </w:tc>
        <w:tc>
          <w:tcPr>
            <w:tcW w:w="4365" w:type="dxa"/>
            <w:vMerge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62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>mašinski projekat</w:t>
            </w:r>
          </w:p>
        </w:tc>
        <w:tc>
          <w:tcPr>
            <w:tcW w:w="4365" w:type="dxa"/>
            <w:vMerge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1840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>ostali projekti i elaborati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>_______________________________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>_______________________________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>_______________________________</w:t>
            </w:r>
          </w:p>
          <w:p w:rsidR="000F74BC" w:rsidRPr="008B5D2C" w:rsidRDefault="000F74BC" w:rsidP="00B40655">
            <w:pPr>
              <w:tabs>
                <w:tab w:val="left" w:pos="284"/>
                <w:tab w:val="left" w:pos="426"/>
              </w:tabs>
              <w:spacing w:after="0" w:line="240" w:lineRule="auto"/>
              <w:ind w:left="360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365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>1 primjerakdigitalneverzijeprojektailielaborata</w:t>
            </w:r>
          </w:p>
        </w:tc>
      </w:tr>
    </w:tbl>
    <w:p w:rsidR="000F74B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40655" w:rsidRPr="008B5D2C" w:rsidRDefault="00B40655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D2C">
        <w:rPr>
          <w:rFonts w:ascii="Arial" w:eastAsia="Times New Roman" w:hAnsi="Arial" w:cs="Arial"/>
          <w:sz w:val="24"/>
          <w:szCs w:val="24"/>
        </w:rPr>
        <w:t>Izvještaj o izvršenojrevizijiglavnogprojekta:</w:t>
      </w:r>
    </w:p>
    <w:tbl>
      <w:tblPr>
        <w:tblStyle w:val="TableGrid"/>
        <w:tblW w:w="10159" w:type="dxa"/>
        <w:tblLook w:val="04A0"/>
      </w:tblPr>
      <w:tblGrid>
        <w:gridCol w:w="5770"/>
        <w:gridCol w:w="4389"/>
      </w:tblGrid>
      <w:tr w:rsidR="000F74BC" w:rsidRPr="008B5D2C" w:rsidTr="00B40655">
        <w:trPr>
          <w:trHeight w:val="582"/>
        </w:trPr>
        <w:tc>
          <w:tcPr>
            <w:tcW w:w="5770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Izvještaj o izvršenojrevizijiglavnogprojektasakopijomplana i listomnepokretnosti, saglasnostima, mišljenima i drugimdokazimautvrđenimzakonomdobijenihodstrane organa za tehničkeuslove</w:t>
            </w:r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1 primjerakdigitalneverzijeizvještajaovjerenog u skladusaZakonom o planiranjuprostora i izgradnjiobjekata</w:t>
            </w:r>
          </w:p>
        </w:tc>
      </w:tr>
      <w:tr w:rsidR="000F74BC" w:rsidRPr="008B5D2C" w:rsidTr="00B40655">
        <w:trPr>
          <w:trHeight w:val="582"/>
        </w:trPr>
        <w:tc>
          <w:tcPr>
            <w:tcW w:w="5770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B5D2C">
              <w:rPr>
                <w:rFonts w:ascii="Arial" w:hAnsi="Arial" w:cs="Arial"/>
                <w:szCs w:val="24"/>
              </w:rPr>
              <w:t>Izjavarevidenta</w:t>
            </w:r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1 primjerakdigitalneizjave</w:t>
            </w:r>
          </w:p>
        </w:tc>
      </w:tr>
      <w:tr w:rsidR="000F74BC" w:rsidRPr="008B5D2C" w:rsidTr="00B40655">
        <w:trPr>
          <w:trHeight w:val="560"/>
        </w:trPr>
        <w:tc>
          <w:tcPr>
            <w:tcW w:w="5770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dokaz</w:t>
            </w:r>
            <w:r>
              <w:rPr>
                <w:rFonts w:ascii="Arial" w:hAnsi="Arial" w:cs="Arial"/>
              </w:rPr>
              <w:t>o uređenjuodnosa u pogleduplaćanjanaknade</w:t>
            </w:r>
            <w:r w:rsidRPr="008B5D2C">
              <w:rPr>
                <w:rFonts w:ascii="Arial" w:hAnsi="Arial" w:cs="Arial"/>
              </w:rPr>
              <w:t>za komunalnoopremanje</w:t>
            </w:r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60"/>
        </w:trPr>
        <w:tc>
          <w:tcPr>
            <w:tcW w:w="5770" w:type="dxa"/>
            <w:vAlign w:val="center"/>
          </w:tcPr>
          <w:p w:rsidR="000F74BC" w:rsidRPr="00020CC4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CC4">
              <w:rPr>
                <w:rFonts w:ascii="Arial" w:hAnsi="Arial" w:cs="Arial"/>
              </w:rPr>
              <w:t>dokaz o uređivanjuodnosa u pogleduplaćanjaposebnenaknadenainvesticije u skladusazakonomkojim se uređujeregionalnovodosnabdijevanjeCrnogorskogprimorja</w:t>
            </w:r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74B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40655" w:rsidRPr="008B5D2C" w:rsidRDefault="00B40655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D2C">
        <w:rPr>
          <w:rFonts w:ascii="Arial" w:eastAsia="Times New Roman" w:hAnsi="Arial" w:cs="Arial"/>
          <w:sz w:val="24"/>
          <w:szCs w:val="24"/>
        </w:rPr>
        <w:t>Dokaz o osiguranju od odgovornosti:</w:t>
      </w:r>
    </w:p>
    <w:tbl>
      <w:tblPr>
        <w:tblStyle w:val="TableGrid"/>
        <w:tblW w:w="10200" w:type="dxa"/>
        <w:tblLook w:val="04A0"/>
      </w:tblPr>
      <w:tblGrid>
        <w:gridCol w:w="5793"/>
        <w:gridCol w:w="4407"/>
      </w:tblGrid>
      <w:tr w:rsidR="000F74BC" w:rsidRPr="008B5D2C" w:rsidTr="00B40655">
        <w:trPr>
          <w:trHeight w:val="710"/>
        </w:trPr>
        <w:tc>
          <w:tcPr>
            <w:tcW w:w="5793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Osiguranje od odgovornostiprivrednogdruštva, pravnoglica, odnosnopreduzetnikakoje je izradiloglavniprojekat</w:t>
            </w:r>
          </w:p>
        </w:tc>
        <w:tc>
          <w:tcPr>
            <w:tcW w:w="4407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682"/>
        </w:trPr>
        <w:tc>
          <w:tcPr>
            <w:tcW w:w="5793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Osiguranje od odgovornostiprivrednogdruštva, pravnoglica, odnosnopreduzetnikakoje je revidovaloglavniprojekat</w:t>
            </w:r>
          </w:p>
        </w:tc>
        <w:tc>
          <w:tcPr>
            <w:tcW w:w="4407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74BC" w:rsidRDefault="000F74BC" w:rsidP="000F74B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40655" w:rsidRPr="008B5D2C" w:rsidRDefault="00B40655" w:rsidP="000F74B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2C">
        <w:rPr>
          <w:rFonts w:ascii="Arial" w:eastAsia="Times New Roman" w:hAnsi="Arial" w:cs="Arial"/>
          <w:sz w:val="24"/>
          <w:szCs w:val="24"/>
        </w:rPr>
        <w:t>Ugovori:</w:t>
      </w:r>
    </w:p>
    <w:tbl>
      <w:tblPr>
        <w:tblStyle w:val="TableGrid"/>
        <w:tblW w:w="10173" w:type="dxa"/>
        <w:tblLook w:val="04A0"/>
      </w:tblPr>
      <w:tblGrid>
        <w:gridCol w:w="5778"/>
        <w:gridCol w:w="4395"/>
      </w:tblGrid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12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  <w:szCs w:val="24"/>
              </w:rPr>
              <w:t>Ugovor o angažovanjuizvođačaradova</w:t>
            </w:r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12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  <w:szCs w:val="24"/>
              </w:rPr>
              <w:lastRenderedPageBreak/>
              <w:t>Ugovor o angažovanjustručnognadzora</w:t>
            </w:r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</w:tbl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2C">
        <w:rPr>
          <w:rFonts w:ascii="Arial" w:eastAsia="Times New Roman" w:hAnsi="Arial" w:cs="Arial"/>
          <w:sz w:val="24"/>
          <w:szCs w:val="24"/>
        </w:rPr>
        <w:t>Dokaz o pravusvojineodnosnodrugompravu</w:t>
      </w:r>
      <w:r w:rsidRPr="008B5D2C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</w:p>
    <w:tbl>
      <w:tblPr>
        <w:tblStyle w:val="TableGrid"/>
        <w:tblW w:w="10173" w:type="dxa"/>
        <w:tblLook w:val="04A0"/>
      </w:tblPr>
      <w:tblGrid>
        <w:gridCol w:w="5778"/>
        <w:gridCol w:w="4395"/>
      </w:tblGrid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12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  <w:szCs w:val="24"/>
              </w:rPr>
              <w:t>List nepokretnosti</w:t>
            </w:r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</w:tbl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D2C">
        <w:rPr>
          <w:rFonts w:ascii="Arial" w:eastAsia="Times New Roman" w:hAnsi="Arial" w:cs="Arial"/>
          <w:sz w:val="24"/>
          <w:szCs w:val="24"/>
        </w:rPr>
        <w:t>Saglasnostglavnogdržavnogodnosnoglavnoggradskogarhitekte</w:t>
      </w:r>
    </w:p>
    <w:tbl>
      <w:tblPr>
        <w:tblStyle w:val="TableGrid"/>
        <w:tblW w:w="10173" w:type="dxa"/>
        <w:tblLook w:val="04A0"/>
      </w:tblPr>
      <w:tblGrid>
        <w:gridCol w:w="5778"/>
        <w:gridCol w:w="4395"/>
      </w:tblGrid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  <w:szCs w:val="24"/>
              </w:rPr>
              <w:t>Saglasnost</w:t>
            </w:r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Idejnorješenje</w:t>
            </w:r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</w:tbl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                                             _____________________</w:t>
      </w:r>
    </w:p>
    <w:p w:rsidR="000F74BC" w:rsidRPr="00664C05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18"/>
          <w:szCs w:val="24"/>
        </w:rPr>
      </w:pPr>
      <w:r w:rsidRPr="00664C05">
        <w:rPr>
          <w:rFonts w:ascii="Arial" w:eastAsia="Calibri" w:hAnsi="Arial" w:cs="Arial"/>
          <w:sz w:val="18"/>
          <w:szCs w:val="24"/>
        </w:rPr>
        <w:t>(mjesto i datum)                                (podnosilaczahtjeva)</w:t>
      </w:r>
    </w:p>
    <w:p w:rsidR="00470AD4" w:rsidRDefault="00470AD4" w:rsidP="000F74BC">
      <w:pPr>
        <w:tabs>
          <w:tab w:val="left" w:pos="6915"/>
        </w:tabs>
        <w:spacing w:after="0"/>
        <w:jc w:val="both"/>
      </w:pPr>
    </w:p>
    <w:sectPr w:rsidR="00470AD4" w:rsidSect="000F74BC">
      <w:pgSz w:w="11907" w:h="16840" w:code="9"/>
      <w:pgMar w:top="1276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70" w:rsidRDefault="002C6470" w:rsidP="000F74BC">
      <w:pPr>
        <w:spacing w:after="0" w:line="240" w:lineRule="auto"/>
      </w:pPr>
      <w:r>
        <w:separator/>
      </w:r>
    </w:p>
  </w:endnote>
  <w:endnote w:type="continuationSeparator" w:id="1">
    <w:p w:rsidR="002C6470" w:rsidRDefault="002C6470" w:rsidP="000F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70" w:rsidRDefault="002C6470" w:rsidP="000F74BC">
      <w:pPr>
        <w:spacing w:after="0" w:line="240" w:lineRule="auto"/>
      </w:pPr>
      <w:r>
        <w:separator/>
      </w:r>
    </w:p>
  </w:footnote>
  <w:footnote w:type="continuationSeparator" w:id="1">
    <w:p w:rsidR="002C6470" w:rsidRDefault="002C6470" w:rsidP="000F74BC">
      <w:pPr>
        <w:spacing w:after="0" w:line="240" w:lineRule="auto"/>
      </w:pPr>
      <w:r>
        <w:continuationSeparator/>
      </w:r>
    </w:p>
  </w:footnote>
  <w:footnote w:id="2">
    <w:p w:rsidR="000F74BC" w:rsidRPr="00DA1244" w:rsidRDefault="000F74BC" w:rsidP="000F74BC">
      <w:pPr>
        <w:pStyle w:val="FootnoteText"/>
        <w:ind w:left="142" w:hanging="142"/>
        <w:jc w:val="both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 w:rsidRPr="00DA1244">
        <w:rPr>
          <w:rFonts w:ascii="Arial" w:hAnsi="Arial" w:cs="Arial"/>
          <w:sz w:val="18"/>
        </w:rPr>
        <w:t>dokaz o pravusvojinenazemljištu, odnosnodrugompravunagrađenjenazemljištuilidokaz o pravusvojinenaobjektu, odnosnodrugompravunagrađenje, ako se radi o rekonstrukcijiobjekta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FB9"/>
    <w:multiLevelType w:val="hybridMultilevel"/>
    <w:tmpl w:val="E904BD1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A45D4"/>
    <w:multiLevelType w:val="hybridMultilevel"/>
    <w:tmpl w:val="8236D306"/>
    <w:lvl w:ilvl="0" w:tplc="C592E7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593316"/>
    <w:multiLevelType w:val="hybridMultilevel"/>
    <w:tmpl w:val="07CED538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1832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4BC"/>
    <w:rsid w:val="00057E7C"/>
    <w:rsid w:val="000F74BC"/>
    <w:rsid w:val="00284C93"/>
    <w:rsid w:val="002C6470"/>
    <w:rsid w:val="00446AA7"/>
    <w:rsid w:val="00470AD4"/>
    <w:rsid w:val="004C4A1A"/>
    <w:rsid w:val="004E689E"/>
    <w:rsid w:val="00B40655"/>
    <w:rsid w:val="00E96099"/>
    <w:rsid w:val="00F5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BC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B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74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4B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4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BC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B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74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4B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4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Zabljak2</cp:lastModifiedBy>
  <cp:revision>4</cp:revision>
  <dcterms:created xsi:type="dcterms:W3CDTF">2017-11-14T08:03:00Z</dcterms:created>
  <dcterms:modified xsi:type="dcterms:W3CDTF">2019-04-15T10:23:00Z</dcterms:modified>
</cp:coreProperties>
</file>